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6823AD" w:rsidP="006823A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823AD" w:rsidRDefault="006823AD" w:rsidP="006823A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6823AD" w:rsidRDefault="006823AD" w:rsidP="006823A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 ИВО</w:t>
      </w:r>
    </w:p>
    <w:p w:rsidR="006823AD" w:rsidRDefault="006823AD" w:rsidP="006823A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15.04.2025</w:t>
      </w:r>
    </w:p>
    <w:p w:rsidR="000A4D45" w:rsidRPr="000A4D45" w:rsidRDefault="000A4D45" w:rsidP="000A4D45">
      <w:pPr>
        <w:pStyle w:val="a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A4D45">
        <w:rPr>
          <w:rFonts w:ascii="Times New Roman" w:hAnsi="Times New Roman" w:cs="Times New Roman"/>
          <w:color w:val="FF0000"/>
          <w:sz w:val="24"/>
          <w:szCs w:val="24"/>
        </w:rPr>
        <w:t>Утверждаю ИВАС Кут Хуми:</w:t>
      </w:r>
      <w:r>
        <w:rPr>
          <w:rFonts w:ascii="Times New Roman" w:hAnsi="Times New Roman" w:cs="Times New Roman"/>
          <w:color w:val="FF0000"/>
          <w:sz w:val="24"/>
          <w:szCs w:val="24"/>
        </w:rPr>
        <w:t>16042025</w:t>
      </w:r>
      <w:r w:rsidRPr="000A4D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4D45" w:rsidRPr="000A4D45" w:rsidRDefault="000A4D45" w:rsidP="000A4D45">
      <w:pPr>
        <w:pStyle w:val="a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A4D45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0A4D45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0A4D45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0A4D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A4D45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0A4D45" w:rsidRPr="000A4D45" w:rsidRDefault="000A4D45" w:rsidP="000A4D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  <w:bookmarkStart w:id="0" w:name="_GoBack"/>
      <w:bookmarkEnd w:id="0"/>
    </w:p>
    <w:p w:rsidR="006823AD" w:rsidRP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 w:rsidRPr="006823AD"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823AD"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 w:rsidRPr="006823AD"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6823AD" w:rsidRPr="006823AD" w:rsidRDefault="006823AD" w:rsidP="0068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</w:p>
    <w:p w:rsidR="006823AD" w:rsidRDefault="006823AD" w:rsidP="006823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Должностного Совета ИВО.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План Си</w:t>
      </w:r>
      <w:r w:rsidR="000A4D45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Должностного Совета ИВО.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Развернули ядро Должностного Совета, сложенное за год, итоговый Синтез за год.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Подготовка к Ревизии.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Оформление документов на офис.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Стяжали Условия на преображение офиса.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Подго</w:t>
      </w:r>
      <w:r w:rsidR="000A4D45">
        <w:rPr>
          <w:rFonts w:ascii="Times New Roman" w:hAnsi="Times New Roman" w:cs="Times New Roman"/>
          <w:color w:val="000000"/>
          <w:sz w:val="24"/>
        </w:rPr>
        <w:t xml:space="preserve">товка к вхождению в новую </w:t>
      </w:r>
      <w:proofErr w:type="spellStart"/>
      <w:r w:rsidR="000A4D45">
        <w:rPr>
          <w:rFonts w:ascii="Times New Roman" w:hAnsi="Times New Roman" w:cs="Times New Roman"/>
          <w:color w:val="000000"/>
          <w:sz w:val="24"/>
        </w:rPr>
        <w:t>восьме</w:t>
      </w:r>
      <w:r>
        <w:rPr>
          <w:rFonts w:ascii="Times New Roman" w:hAnsi="Times New Roman" w:cs="Times New Roman"/>
          <w:color w:val="000000"/>
          <w:sz w:val="24"/>
        </w:rPr>
        <w:t>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A4D45">
        <w:rPr>
          <w:rFonts w:ascii="Times New Roman" w:hAnsi="Times New Roman" w:cs="Times New Roman"/>
          <w:color w:val="000000"/>
          <w:sz w:val="24"/>
        </w:rPr>
        <w:t>Мыслеобраза</w:t>
      </w:r>
      <w:proofErr w:type="spellEnd"/>
      <w:r w:rsidR="000A4D45">
        <w:rPr>
          <w:rFonts w:ascii="Times New Roman" w:hAnsi="Times New Roman" w:cs="Times New Roman"/>
          <w:color w:val="000000"/>
          <w:sz w:val="24"/>
        </w:rPr>
        <w:t xml:space="preserve"> ДП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Подготовку к стяжанию нового Столпа подразделен</w:t>
      </w:r>
      <w:r w:rsidR="000A4D45">
        <w:rPr>
          <w:rFonts w:ascii="Times New Roman" w:hAnsi="Times New Roman" w:cs="Times New Roman"/>
          <w:color w:val="000000"/>
          <w:sz w:val="24"/>
        </w:rPr>
        <w:t>ия ИВДИВО Уральск на 2025-2026 С</w:t>
      </w:r>
      <w:r>
        <w:rPr>
          <w:rFonts w:ascii="Times New Roman" w:hAnsi="Times New Roman" w:cs="Times New Roman"/>
          <w:color w:val="000000"/>
          <w:sz w:val="24"/>
        </w:rPr>
        <w:t>интез-год.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Развернули Чашу подразделения, заполнили Огнём и Синтезом ИВО 16</w:t>
      </w:r>
      <w:r w:rsidR="000A4D45">
        <w:rPr>
          <w:rFonts w:ascii="Times New Roman" w:hAnsi="Times New Roman" w:cs="Times New Roman"/>
          <w:color w:val="000000"/>
          <w:sz w:val="24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в</w:t>
      </w:r>
      <w:r w:rsidR="000A4D45">
        <w:rPr>
          <w:rFonts w:ascii="Times New Roman" w:hAnsi="Times New Roman" w:cs="Times New Roman"/>
          <w:color w:val="000000"/>
          <w:sz w:val="24"/>
        </w:rPr>
        <w:t xml:space="preserve">идов Космоса </w:t>
      </w:r>
      <w:proofErr w:type="spellStart"/>
      <w:r w:rsidR="000A4D45">
        <w:rPr>
          <w:rFonts w:ascii="Times New Roman" w:hAnsi="Times New Roman" w:cs="Times New Roman"/>
          <w:color w:val="000000"/>
          <w:sz w:val="24"/>
        </w:rPr>
        <w:t>реальностно</w:t>
      </w:r>
      <w:proofErr w:type="spellEnd"/>
      <w:r w:rsidR="000A4D45">
        <w:rPr>
          <w:rFonts w:ascii="Times New Roman" w:hAnsi="Times New Roman" w:cs="Times New Roman"/>
          <w:color w:val="000000"/>
          <w:sz w:val="24"/>
        </w:rPr>
        <w:t>, архе</w:t>
      </w:r>
      <w:r>
        <w:rPr>
          <w:rFonts w:ascii="Times New Roman" w:hAnsi="Times New Roman" w:cs="Times New Roman"/>
          <w:color w:val="000000"/>
          <w:sz w:val="24"/>
        </w:rPr>
        <w:t>типически, стяжали 1000000 компактов Синтеза 64</w:t>
      </w:r>
      <w:r w:rsidR="000A4D45">
        <w:rPr>
          <w:rFonts w:ascii="Times New Roman" w:hAnsi="Times New Roman" w:cs="Times New Roman"/>
          <w:color w:val="000000"/>
          <w:sz w:val="24"/>
        </w:rPr>
        <w:t>-х</w:t>
      </w:r>
      <w:r>
        <w:rPr>
          <w:rFonts w:ascii="Times New Roman" w:hAnsi="Times New Roman" w:cs="Times New Roman"/>
          <w:color w:val="000000"/>
          <w:sz w:val="24"/>
        </w:rPr>
        <w:t xml:space="preserve"> Частностей ИВО гражданам территории.</w:t>
      </w:r>
    </w:p>
    <w:p w:rsidR="006823AD" w:rsidRDefault="000A4D45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Возожгли в Столпе, сфере подразделения</w:t>
      </w:r>
      <w:r w:rsidR="006823AD">
        <w:rPr>
          <w:rFonts w:ascii="Times New Roman" w:hAnsi="Times New Roman" w:cs="Times New Roman"/>
          <w:color w:val="000000"/>
          <w:sz w:val="24"/>
        </w:rPr>
        <w:t xml:space="preserve"> ядро 114</w:t>
      </w:r>
      <w:r>
        <w:rPr>
          <w:rFonts w:ascii="Times New Roman" w:hAnsi="Times New Roman" w:cs="Times New Roman"/>
          <w:color w:val="000000"/>
          <w:sz w:val="24"/>
        </w:rPr>
        <w:t>-го</w:t>
      </w:r>
      <w:r w:rsidR="006823AD">
        <w:rPr>
          <w:rFonts w:ascii="Times New Roman" w:hAnsi="Times New Roman" w:cs="Times New Roman"/>
          <w:color w:val="000000"/>
          <w:sz w:val="24"/>
        </w:rPr>
        <w:t xml:space="preserve">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 w:rsidR="006823AD">
        <w:rPr>
          <w:rFonts w:ascii="Times New Roman" w:hAnsi="Times New Roman" w:cs="Times New Roman"/>
          <w:color w:val="000000"/>
          <w:sz w:val="24"/>
        </w:rPr>
        <w:t xml:space="preserve"> ИВО, возожгли явление Посвящённого-</w:t>
      </w:r>
      <w:proofErr w:type="spellStart"/>
      <w:r w:rsidR="006823AD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="006823AD">
        <w:rPr>
          <w:rFonts w:ascii="Times New Roman" w:hAnsi="Times New Roman" w:cs="Times New Roman"/>
          <w:color w:val="000000"/>
          <w:sz w:val="24"/>
        </w:rPr>
        <w:t>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Стяжали подготовку к Съезду ИВДИВО.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Стяжали подготовку к 38</w:t>
      </w:r>
      <w:r w:rsidR="000A4D45">
        <w:rPr>
          <w:rFonts w:ascii="Times New Roman" w:hAnsi="Times New Roman" w:cs="Times New Roman"/>
          <w:color w:val="000000"/>
          <w:sz w:val="24"/>
        </w:rPr>
        <w:t>-му</w:t>
      </w:r>
      <w:r>
        <w:rPr>
          <w:rFonts w:ascii="Times New Roman" w:hAnsi="Times New Roman" w:cs="Times New Roman"/>
          <w:color w:val="000000"/>
          <w:sz w:val="24"/>
        </w:rPr>
        <w:t xml:space="preserve"> Си</w:t>
      </w:r>
      <w:r w:rsidR="000A4D45">
        <w:rPr>
          <w:rFonts w:ascii="Times New Roman" w:hAnsi="Times New Roman" w:cs="Times New Roman"/>
          <w:color w:val="000000"/>
          <w:sz w:val="24"/>
        </w:rPr>
        <w:t>нтезу ИВО, ш</w:t>
      </w:r>
      <w:r>
        <w:rPr>
          <w:rFonts w:ascii="Times New Roman" w:hAnsi="Times New Roman" w:cs="Times New Roman"/>
          <w:color w:val="000000"/>
          <w:sz w:val="24"/>
        </w:rPr>
        <w:t xml:space="preserve">естой Школе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ИВДИВО, развернули пригласительные открытки по 32-м ИВДИВО-зданиям подразделения</w:t>
      </w:r>
      <w:r w:rsidR="000A4D45">
        <w:rPr>
          <w:rFonts w:ascii="Times New Roman" w:hAnsi="Times New Roman" w:cs="Times New Roman"/>
          <w:color w:val="000000"/>
          <w:sz w:val="24"/>
        </w:rPr>
        <w:t xml:space="preserve"> в ИВДИВО-полисах ИВО, ИВАС Кут </w:t>
      </w:r>
      <w:proofErr w:type="spellStart"/>
      <w:r w:rsidR="000A4D45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Сбор граждан на новый ИВДИВО-курс Синтеза Посвящённого: внешняя работа, занятия с новенькими, философское консультирование, стяжали новые методики работы с гражданам</w:t>
      </w:r>
      <w:r w:rsidR="000A4D45">
        <w:rPr>
          <w:rFonts w:ascii="Times New Roman" w:hAnsi="Times New Roman" w:cs="Times New Roman"/>
          <w:color w:val="000000"/>
          <w:sz w:val="24"/>
        </w:rPr>
        <w:t xml:space="preserve">и, умение выявлять и вести </w:t>
      </w:r>
      <w:r>
        <w:rPr>
          <w:rFonts w:ascii="Times New Roman" w:hAnsi="Times New Roman" w:cs="Times New Roman"/>
          <w:color w:val="000000"/>
          <w:sz w:val="24"/>
        </w:rPr>
        <w:t xml:space="preserve">тему в ИВДИВО, возожглись реноме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Полномочного, Философа Синтеза.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14. Сложили смыслы участия в 30-м Съезде ИВДИВО: новизна, вхождение в новые условия ИВДИВО, обмен итоговым Синтезом и опытом за год, вхождения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первостяжания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аккумуляция Синтеза ИВДИВО за год.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Стяжали итоговый Синтез и Огонь Должностного Совета по количеству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Стяжали условия на формирование 64-ричного</w:t>
      </w:r>
      <w:r w:rsidR="000A4D45">
        <w:rPr>
          <w:rFonts w:ascii="Times New Roman" w:hAnsi="Times New Roman" w:cs="Times New Roman"/>
          <w:color w:val="000000"/>
          <w:sz w:val="24"/>
        </w:rPr>
        <w:t xml:space="preserve"> Совета ИВО на 2025-2026 С</w:t>
      </w:r>
      <w:r>
        <w:rPr>
          <w:rFonts w:ascii="Times New Roman" w:hAnsi="Times New Roman" w:cs="Times New Roman"/>
          <w:color w:val="000000"/>
          <w:sz w:val="24"/>
        </w:rPr>
        <w:t>интез-год.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Стяжали Зов на Служение в подразделение ИВДИВО Уральск на 2025-2026 синтез-год в лёгкости, радости, активности,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вдохновлённости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включённости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реализацию в Воле и Синтезе ИВО.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Стяжали Синтез Синтеза, План Синтеза Должностного Совета ИВО, развернули итоговое ядро Должностного Совета в Столпе, сфере, по 32-м ИВДИВО-зданиям</w:t>
      </w:r>
      <w:r w:rsidR="000A4D45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0A4D45" w:rsidRPr="000A4D45">
        <w:rPr>
          <w:rFonts w:ascii="Times New Roman" w:hAnsi="Times New Roman" w:cs="Times New Roman"/>
          <w:color w:val="000000"/>
          <w:sz w:val="24"/>
        </w:rPr>
        <w:t xml:space="preserve"> </w:t>
      </w:r>
      <w:r w:rsidR="000A4D45">
        <w:rPr>
          <w:rFonts w:ascii="Times New Roman" w:hAnsi="Times New Roman" w:cs="Times New Roman"/>
          <w:color w:val="000000"/>
          <w:sz w:val="24"/>
        </w:rPr>
        <w:t>ИВДИВО Уральск</w:t>
      </w:r>
      <w:r w:rsidR="000A4D45">
        <w:rPr>
          <w:rFonts w:ascii="Times New Roman" w:hAnsi="Times New Roman" w:cs="Times New Roman"/>
          <w:color w:val="000000"/>
          <w:sz w:val="24"/>
        </w:rPr>
        <w:t xml:space="preserve">, 2129 частным, </w:t>
      </w:r>
      <w:proofErr w:type="spellStart"/>
      <w:proofErr w:type="gramStart"/>
      <w:r w:rsidR="000A4D45">
        <w:rPr>
          <w:rFonts w:ascii="Times New Roman" w:hAnsi="Times New Roman" w:cs="Times New Roman"/>
          <w:color w:val="000000"/>
          <w:sz w:val="24"/>
        </w:rPr>
        <w:t>частно</w:t>
      </w:r>
      <w:proofErr w:type="spellEnd"/>
      <w:r w:rsidR="000A4D45">
        <w:rPr>
          <w:rFonts w:ascii="Times New Roman" w:hAnsi="Times New Roman" w:cs="Times New Roman"/>
          <w:color w:val="000000"/>
          <w:sz w:val="24"/>
        </w:rPr>
        <w:t>-с</w:t>
      </w:r>
      <w:r>
        <w:rPr>
          <w:rFonts w:ascii="Times New Roman" w:hAnsi="Times New Roman" w:cs="Times New Roman"/>
          <w:color w:val="000000"/>
          <w:sz w:val="24"/>
        </w:rPr>
        <w:t>лужебным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ИВДИВО-здан</w:t>
      </w:r>
      <w:r w:rsidR="000A4D45">
        <w:rPr>
          <w:rFonts w:ascii="Times New Roman" w:hAnsi="Times New Roman" w:cs="Times New Roman"/>
          <w:color w:val="000000"/>
          <w:sz w:val="24"/>
        </w:rPr>
        <w:t>иям каждого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</w:p>
    <w:p w:rsidR="006823AD" w:rsidRDefault="006823AD" w:rsidP="006823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новый Столп подразделения ИВДИВО Уральск на 2025-2026 синтез-год.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Подготовка Анке</w:t>
      </w:r>
      <w:r w:rsidR="000A4D45">
        <w:rPr>
          <w:rFonts w:ascii="Times New Roman" w:hAnsi="Times New Roman" w:cs="Times New Roman"/>
          <w:color w:val="000000"/>
          <w:sz w:val="24"/>
        </w:rPr>
        <w:t xml:space="preserve">т на Служение в ИВДИВО на 2025-2026 Синтез-год, составление 8-цы </w:t>
      </w:r>
      <w:proofErr w:type="spellStart"/>
      <w:r w:rsidR="000A4D45">
        <w:rPr>
          <w:rFonts w:ascii="Times New Roman" w:hAnsi="Times New Roman" w:cs="Times New Roman"/>
          <w:color w:val="000000"/>
          <w:sz w:val="24"/>
        </w:rPr>
        <w:t>Мыслеобраза</w:t>
      </w:r>
      <w:proofErr w:type="spellEnd"/>
      <w:r w:rsidR="000A4D45">
        <w:rPr>
          <w:rFonts w:ascii="Times New Roman" w:hAnsi="Times New Roman" w:cs="Times New Roman"/>
          <w:color w:val="000000"/>
          <w:sz w:val="24"/>
        </w:rPr>
        <w:t xml:space="preserve"> ДП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</w:p>
    <w:p w:rsidR="006823AD" w:rsidRDefault="006823AD" w:rsidP="006823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Итоговый Синтез. Анкета на служение ИВДИВО. Столп, сфера подразделения. Чаша подразделения. 64 Частности ИВО. </w:t>
      </w:r>
    </w:p>
    <w:p w:rsidR="006823AD" w:rsidRDefault="006823AD" w:rsidP="006823AD">
      <w:pPr>
        <w:rPr>
          <w:rFonts w:ascii="Times New Roman" w:hAnsi="Times New Roman" w:cs="Times New Roman"/>
          <w:color w:val="000000"/>
          <w:sz w:val="24"/>
        </w:rPr>
      </w:pPr>
    </w:p>
    <w:p w:rsidR="006823AD" w:rsidRPr="006823AD" w:rsidRDefault="006823AD" w:rsidP="006823A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6823AD" w:rsidRPr="006823AD" w:rsidSect="006823A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15B"/>
    <w:multiLevelType w:val="hybridMultilevel"/>
    <w:tmpl w:val="9620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AD"/>
    <w:rsid w:val="000A4D45"/>
    <w:rsid w:val="0037507E"/>
    <w:rsid w:val="0068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3813"/>
  <w15:chartTrackingRefBased/>
  <w15:docId w15:val="{8F666165-7564-4A02-B9AB-7BD4751C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AD"/>
    <w:pPr>
      <w:ind w:left="720"/>
      <w:contextualSpacing/>
    </w:pPr>
  </w:style>
  <w:style w:type="paragraph" w:styleId="a4">
    <w:name w:val="No Spacing"/>
    <w:uiPriority w:val="1"/>
    <w:qFormat/>
    <w:rsid w:val="000A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3</cp:revision>
  <dcterms:created xsi:type="dcterms:W3CDTF">2025-04-15T18:14:00Z</dcterms:created>
  <dcterms:modified xsi:type="dcterms:W3CDTF">2025-04-16T17:14:00Z</dcterms:modified>
</cp:coreProperties>
</file>